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 xml:space="preserve">Era un simple </w:t>
      </w:r>
      <w:proofErr w:type="gramStart"/>
      <w:r w:rsidRPr="00B65514">
        <w:rPr>
          <w:rFonts w:ascii="Arial" w:hAnsi="Arial" w:cs="Arial"/>
          <w:sz w:val="32"/>
          <w:szCs w:val="32"/>
        </w:rPr>
        <w:t>clérigo  pobre</w:t>
      </w:r>
      <w:proofErr w:type="gramEnd"/>
      <w:r w:rsidRPr="00B65514">
        <w:rPr>
          <w:rFonts w:ascii="Arial" w:hAnsi="Arial" w:cs="Arial"/>
          <w:sz w:val="32"/>
          <w:szCs w:val="32"/>
        </w:rPr>
        <w:t xml:space="preserve"> en sabiduría,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su misa a Santa María decía cada día,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no sabía decir otra, siempre la repetía,</w:t>
      </w:r>
    </w:p>
    <w:p w:rsid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más la sabía por uso que por sabiduría.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Fue el misacantano al obispo acusado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de que era idiota y mal clérigo probado: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 xml:space="preserve">“Salve Sancta </w:t>
      </w:r>
      <w:proofErr w:type="spellStart"/>
      <w:r w:rsidRPr="00B65514">
        <w:rPr>
          <w:rFonts w:ascii="Arial" w:hAnsi="Arial" w:cs="Arial"/>
          <w:sz w:val="32"/>
          <w:szCs w:val="32"/>
        </w:rPr>
        <w:t>Parens</w:t>
      </w:r>
      <w:proofErr w:type="spellEnd"/>
      <w:r w:rsidRPr="00B65514">
        <w:rPr>
          <w:rFonts w:ascii="Arial" w:hAnsi="Arial" w:cs="Arial"/>
          <w:sz w:val="32"/>
          <w:szCs w:val="32"/>
        </w:rPr>
        <w:t>” sólo tenía usado,</w:t>
      </w:r>
    </w:p>
    <w:p w:rsid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no sabía otra misa el torpe embargado.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Fue duramente movido el obispo a saña.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 xml:space="preserve">dijo: “Nunca de </w:t>
      </w:r>
      <w:proofErr w:type="spellStart"/>
      <w:r w:rsidRPr="00B65514">
        <w:rPr>
          <w:rFonts w:ascii="Arial" w:hAnsi="Arial" w:cs="Arial"/>
          <w:sz w:val="32"/>
          <w:szCs w:val="32"/>
        </w:rPr>
        <w:t>prete</w:t>
      </w:r>
      <w:proofErr w:type="spellEnd"/>
      <w:r w:rsidRPr="00B65514">
        <w:rPr>
          <w:rFonts w:ascii="Arial" w:hAnsi="Arial" w:cs="Arial"/>
          <w:sz w:val="32"/>
          <w:szCs w:val="32"/>
        </w:rPr>
        <w:t xml:space="preserve"> alguno oí tal hazaña”.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Mandó: “Decid al hijo de tan mala entraña</w:t>
      </w:r>
    </w:p>
    <w:p w:rsid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que venga ante mí y no se ande con mañas”.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Vino ante el obispo el preste pecador,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 xml:space="preserve">tenía por el gran miedo perdida </w:t>
      </w:r>
      <w:proofErr w:type="gramStart"/>
      <w:r w:rsidRPr="00B65514">
        <w:rPr>
          <w:rFonts w:ascii="Arial" w:hAnsi="Arial" w:cs="Arial"/>
          <w:sz w:val="32"/>
          <w:szCs w:val="32"/>
        </w:rPr>
        <w:t>la color</w:t>
      </w:r>
      <w:proofErr w:type="gramEnd"/>
      <w:r w:rsidRPr="00B65514">
        <w:rPr>
          <w:rFonts w:ascii="Arial" w:hAnsi="Arial" w:cs="Arial"/>
          <w:sz w:val="32"/>
          <w:szCs w:val="32"/>
        </w:rPr>
        <w:t>.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No podía de vergüenza mirar a su señor,</w:t>
      </w:r>
    </w:p>
    <w:p w:rsid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nunca estuvo el mezquino en condición peor.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proofErr w:type="spellStart"/>
      <w:r w:rsidRPr="00B65514">
        <w:rPr>
          <w:rFonts w:ascii="Arial" w:hAnsi="Arial" w:cs="Arial"/>
          <w:sz w:val="32"/>
          <w:szCs w:val="32"/>
        </w:rPr>
        <w:t>Díjole</w:t>
      </w:r>
      <w:proofErr w:type="spellEnd"/>
      <w:r w:rsidRPr="00B65514">
        <w:rPr>
          <w:rFonts w:ascii="Arial" w:hAnsi="Arial" w:cs="Arial"/>
          <w:sz w:val="32"/>
          <w:szCs w:val="32"/>
        </w:rPr>
        <w:t xml:space="preserve"> el obispo: “Preste, dime la verdad,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proofErr w:type="spellStart"/>
      <w:r w:rsidRPr="00B65514">
        <w:rPr>
          <w:rFonts w:ascii="Arial" w:hAnsi="Arial" w:cs="Arial"/>
          <w:sz w:val="32"/>
          <w:szCs w:val="32"/>
        </w:rPr>
        <w:t>si</w:t>
      </w:r>
      <w:proofErr w:type="spellEnd"/>
      <w:r w:rsidRPr="00B65514">
        <w:rPr>
          <w:rFonts w:ascii="Arial" w:hAnsi="Arial" w:cs="Arial"/>
          <w:sz w:val="32"/>
          <w:szCs w:val="32"/>
        </w:rPr>
        <w:t xml:space="preserve"> es tal como dicen la tu necedad.”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proofErr w:type="spellStart"/>
      <w:r w:rsidRPr="00B65514">
        <w:rPr>
          <w:rFonts w:ascii="Arial" w:hAnsi="Arial" w:cs="Arial"/>
          <w:sz w:val="32"/>
          <w:szCs w:val="32"/>
        </w:rPr>
        <w:t>Díjole</w:t>
      </w:r>
      <w:proofErr w:type="spellEnd"/>
      <w:r w:rsidRPr="00B65514">
        <w:rPr>
          <w:rFonts w:ascii="Arial" w:hAnsi="Arial" w:cs="Arial"/>
          <w:sz w:val="32"/>
          <w:szCs w:val="32"/>
        </w:rPr>
        <w:t xml:space="preserve"> el buen hombre: “Señor, por caridad,</w:t>
      </w:r>
    </w:p>
    <w:p w:rsid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si dijese que no, diría falsedad”.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proofErr w:type="spellStart"/>
      <w:r w:rsidRPr="00B65514">
        <w:rPr>
          <w:rFonts w:ascii="Arial" w:hAnsi="Arial" w:cs="Arial"/>
          <w:sz w:val="32"/>
          <w:szCs w:val="32"/>
        </w:rPr>
        <w:lastRenderedPageBreak/>
        <w:t>Díjole</w:t>
      </w:r>
      <w:proofErr w:type="spellEnd"/>
      <w:r w:rsidRPr="00B65514">
        <w:rPr>
          <w:rFonts w:ascii="Arial" w:hAnsi="Arial" w:cs="Arial"/>
          <w:sz w:val="32"/>
          <w:szCs w:val="32"/>
        </w:rPr>
        <w:t xml:space="preserve"> el obispo:” Cuando no tiene ciencia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para cantar otra misa, ni tiene sentido ni potencia,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Te prohíbo que oficies, lo pongo por sentencia:</w:t>
      </w:r>
    </w:p>
    <w:p w:rsid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vive como mereces con otras ocurrencias”.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Hizo el preste su vía triste y desairado,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no sabía qué hacer de tan avergonzado,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recurrió a la Gloriosa lloroso y desolado,</w:t>
      </w:r>
    </w:p>
    <w:p w:rsid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que le diera un consejo porque estaba aterrado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La madre Gloriosa, madre sin lesión,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proofErr w:type="spellStart"/>
      <w:r w:rsidRPr="00B65514">
        <w:rPr>
          <w:rFonts w:ascii="Arial" w:hAnsi="Arial" w:cs="Arial"/>
          <w:sz w:val="32"/>
          <w:szCs w:val="32"/>
        </w:rPr>
        <w:t>Apareciósele</w:t>
      </w:r>
      <w:proofErr w:type="spellEnd"/>
      <w:r w:rsidRPr="00B65514">
        <w:rPr>
          <w:rFonts w:ascii="Arial" w:hAnsi="Arial" w:cs="Arial"/>
          <w:sz w:val="32"/>
          <w:szCs w:val="32"/>
        </w:rPr>
        <w:t xml:space="preserve"> al obispo luego en visión.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proofErr w:type="spellStart"/>
      <w:r w:rsidRPr="00B65514">
        <w:rPr>
          <w:rFonts w:ascii="Arial" w:hAnsi="Arial" w:cs="Arial"/>
          <w:sz w:val="32"/>
          <w:szCs w:val="32"/>
        </w:rPr>
        <w:t>Díjole</w:t>
      </w:r>
      <w:proofErr w:type="spellEnd"/>
      <w:r w:rsidRPr="00B65514">
        <w:rPr>
          <w:rFonts w:ascii="Arial" w:hAnsi="Arial" w:cs="Arial"/>
          <w:sz w:val="32"/>
          <w:szCs w:val="32"/>
        </w:rPr>
        <w:t xml:space="preserve"> fuertes dichos, un pequeño sermón,</w:t>
      </w:r>
    </w:p>
    <w:p w:rsidR="00B65514" w:rsidRDefault="00B65514" w:rsidP="00B65514">
      <w:pPr>
        <w:rPr>
          <w:rFonts w:ascii="Arial" w:hAnsi="Arial" w:cs="Arial"/>
          <w:sz w:val="32"/>
          <w:szCs w:val="32"/>
        </w:rPr>
      </w:pPr>
      <w:proofErr w:type="spellStart"/>
      <w:r w:rsidRPr="00B65514">
        <w:rPr>
          <w:rFonts w:ascii="Arial" w:hAnsi="Arial" w:cs="Arial"/>
          <w:sz w:val="32"/>
          <w:szCs w:val="32"/>
        </w:rPr>
        <w:t>Descubriole</w:t>
      </w:r>
      <w:proofErr w:type="spellEnd"/>
      <w:r w:rsidRPr="00B65514">
        <w:rPr>
          <w:rFonts w:ascii="Arial" w:hAnsi="Arial" w:cs="Arial"/>
          <w:sz w:val="32"/>
          <w:szCs w:val="32"/>
        </w:rPr>
        <w:t xml:space="preserve"> con ello todo su corazón.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proofErr w:type="spellStart"/>
      <w:r w:rsidRPr="00B65514">
        <w:rPr>
          <w:rFonts w:ascii="Arial" w:hAnsi="Arial" w:cs="Arial"/>
          <w:sz w:val="32"/>
          <w:szCs w:val="32"/>
        </w:rPr>
        <w:t>Díjole</w:t>
      </w:r>
      <w:proofErr w:type="spellEnd"/>
      <w:r w:rsidRPr="00B65514">
        <w:rPr>
          <w:rFonts w:ascii="Arial" w:hAnsi="Arial" w:cs="Arial"/>
          <w:sz w:val="32"/>
          <w:szCs w:val="32"/>
        </w:rPr>
        <w:t xml:space="preserve"> bravamente: “Don obispo lozano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 xml:space="preserve">contra mí, ¿por qué has estado </w:t>
      </w:r>
      <w:proofErr w:type="gramStart"/>
      <w:r w:rsidRPr="00B65514">
        <w:rPr>
          <w:rFonts w:ascii="Arial" w:hAnsi="Arial" w:cs="Arial"/>
          <w:sz w:val="32"/>
          <w:szCs w:val="32"/>
        </w:rPr>
        <w:t>tan fuerte y tan villano</w:t>
      </w:r>
      <w:proofErr w:type="gramEnd"/>
      <w:r w:rsidRPr="00B65514">
        <w:rPr>
          <w:rFonts w:ascii="Arial" w:hAnsi="Arial" w:cs="Arial"/>
          <w:sz w:val="32"/>
          <w:szCs w:val="32"/>
        </w:rPr>
        <w:t>?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Yo nunca te falté ni por valor de un grano</w:t>
      </w:r>
    </w:p>
    <w:p w:rsid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 xml:space="preserve">y tú me has faltado a mí de un </w:t>
      </w:r>
      <w:proofErr w:type="spellStart"/>
      <w:r w:rsidRPr="00B65514">
        <w:rPr>
          <w:rFonts w:ascii="Arial" w:hAnsi="Arial" w:cs="Arial"/>
          <w:sz w:val="32"/>
          <w:szCs w:val="32"/>
        </w:rPr>
        <w:t>capellano</w:t>
      </w:r>
      <w:proofErr w:type="spellEnd"/>
      <w:r w:rsidRPr="00B65514">
        <w:rPr>
          <w:rFonts w:ascii="Arial" w:hAnsi="Arial" w:cs="Arial"/>
          <w:sz w:val="32"/>
          <w:szCs w:val="32"/>
        </w:rPr>
        <w:t>.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El que cantaba mi misa sin perder ningún día,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tú dijiste que erraba, de hereje lo ponías: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lo juzgaste por bestia, de mollera vacía,</w:t>
      </w:r>
    </w:p>
    <w:p w:rsid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le quitaste la orden de la capellanía.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lastRenderedPageBreak/>
        <w:t>Si tú no le mandares decir la misa mía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como solía decirla, muy gran querella habría: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y tú serás finado el trigésimo día.</w:t>
      </w:r>
    </w:p>
    <w:p w:rsid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¡Entonces verás qué vale la saña de María!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 xml:space="preserve">Quedó </w:t>
      </w:r>
      <w:proofErr w:type="gramStart"/>
      <w:r w:rsidRPr="00B65514">
        <w:rPr>
          <w:rFonts w:ascii="Arial" w:hAnsi="Arial" w:cs="Arial"/>
          <w:sz w:val="32"/>
          <w:szCs w:val="32"/>
        </w:rPr>
        <w:t>con  amenazas</w:t>
      </w:r>
      <w:proofErr w:type="gramEnd"/>
      <w:r w:rsidRPr="00B65514">
        <w:rPr>
          <w:rFonts w:ascii="Arial" w:hAnsi="Arial" w:cs="Arial"/>
          <w:sz w:val="32"/>
          <w:szCs w:val="32"/>
        </w:rPr>
        <w:t xml:space="preserve"> el obispo espantado,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mandó buscar deprisa a aquel preste vedado,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proofErr w:type="spellStart"/>
      <w:r w:rsidRPr="00B65514">
        <w:rPr>
          <w:rFonts w:ascii="Arial" w:hAnsi="Arial" w:cs="Arial"/>
          <w:sz w:val="32"/>
          <w:szCs w:val="32"/>
        </w:rPr>
        <w:t>rogole</w:t>
      </w:r>
      <w:proofErr w:type="spellEnd"/>
      <w:r w:rsidRPr="00B65514">
        <w:rPr>
          <w:rFonts w:ascii="Arial" w:hAnsi="Arial" w:cs="Arial"/>
          <w:sz w:val="32"/>
          <w:szCs w:val="32"/>
        </w:rPr>
        <w:t xml:space="preserve"> perdonase lo que había pasado,</w:t>
      </w:r>
    </w:p>
    <w:p w:rsid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porque en su asunto fue cruelmente engañado.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proofErr w:type="spellStart"/>
      <w:r w:rsidRPr="00B65514">
        <w:rPr>
          <w:rFonts w:ascii="Arial" w:hAnsi="Arial" w:cs="Arial"/>
          <w:sz w:val="32"/>
          <w:szCs w:val="32"/>
        </w:rPr>
        <w:t>Mandolo</w:t>
      </w:r>
      <w:proofErr w:type="spellEnd"/>
      <w:r w:rsidRPr="00B65514">
        <w:rPr>
          <w:rFonts w:ascii="Arial" w:hAnsi="Arial" w:cs="Arial"/>
          <w:sz w:val="32"/>
          <w:szCs w:val="32"/>
        </w:rPr>
        <w:t xml:space="preserve"> que cantase como solía cantar,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fuese de la Gloriosa el siervo de su altar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y si algo le faltase para vestir o calzar</w:t>
      </w:r>
    </w:p>
    <w:p w:rsid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 xml:space="preserve">que a él se lo pidiese que lo </w:t>
      </w:r>
      <w:proofErr w:type="gramStart"/>
      <w:r w:rsidRPr="00B65514">
        <w:rPr>
          <w:rFonts w:ascii="Arial" w:hAnsi="Arial" w:cs="Arial"/>
          <w:sz w:val="32"/>
          <w:szCs w:val="32"/>
        </w:rPr>
        <w:t>habría</w:t>
      </w:r>
      <w:proofErr w:type="gramEnd"/>
      <w:r w:rsidRPr="00B65514">
        <w:rPr>
          <w:rFonts w:ascii="Arial" w:hAnsi="Arial" w:cs="Arial"/>
          <w:sz w:val="32"/>
          <w:szCs w:val="32"/>
        </w:rPr>
        <w:t xml:space="preserve"> de dar.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Tornó el hombre bueno en su capellanía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 xml:space="preserve">sirvió a la </w:t>
      </w:r>
      <w:proofErr w:type="gramStart"/>
      <w:r w:rsidRPr="00B65514">
        <w:rPr>
          <w:rFonts w:ascii="Arial" w:hAnsi="Arial" w:cs="Arial"/>
          <w:sz w:val="32"/>
          <w:szCs w:val="32"/>
        </w:rPr>
        <w:t>Gloriosa,  madre</w:t>
      </w:r>
      <w:proofErr w:type="gramEnd"/>
      <w:r w:rsidRPr="00B65514">
        <w:rPr>
          <w:rFonts w:ascii="Arial" w:hAnsi="Arial" w:cs="Arial"/>
          <w:sz w:val="32"/>
          <w:szCs w:val="32"/>
        </w:rPr>
        <w:t xml:space="preserve"> Santa María;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murió en su oficio, un fin que yo querría</w:t>
      </w:r>
    </w:p>
    <w:p w:rsid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 xml:space="preserve">y fue el alma a la gloria a la </w:t>
      </w:r>
      <w:proofErr w:type="spellStart"/>
      <w:r w:rsidRPr="00B65514">
        <w:rPr>
          <w:rFonts w:ascii="Arial" w:hAnsi="Arial" w:cs="Arial"/>
          <w:sz w:val="32"/>
          <w:szCs w:val="32"/>
        </w:rPr>
        <w:t>dulz</w:t>
      </w:r>
      <w:proofErr w:type="spellEnd"/>
      <w:r w:rsidRPr="00B65514">
        <w:rPr>
          <w:rFonts w:ascii="Arial" w:hAnsi="Arial" w:cs="Arial"/>
          <w:sz w:val="32"/>
          <w:szCs w:val="32"/>
        </w:rPr>
        <w:t xml:space="preserve"> cofradía.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 xml:space="preserve">No podríamos nos </w:t>
      </w:r>
      <w:proofErr w:type="spellStart"/>
      <w:proofErr w:type="gramStart"/>
      <w:r w:rsidRPr="00B65514">
        <w:rPr>
          <w:rFonts w:ascii="Arial" w:hAnsi="Arial" w:cs="Arial"/>
          <w:sz w:val="32"/>
          <w:szCs w:val="32"/>
        </w:rPr>
        <w:t>tantogg</w:t>
      </w:r>
      <w:proofErr w:type="spellEnd"/>
      <w:r w:rsidRPr="00B65514">
        <w:rPr>
          <w:rFonts w:ascii="Arial" w:hAnsi="Arial" w:cs="Arial"/>
          <w:sz w:val="32"/>
          <w:szCs w:val="32"/>
        </w:rPr>
        <w:t>  escribir</w:t>
      </w:r>
      <w:proofErr w:type="gramEnd"/>
      <w:r w:rsidRPr="00B65514">
        <w:rPr>
          <w:rFonts w:ascii="Arial" w:hAnsi="Arial" w:cs="Arial"/>
          <w:sz w:val="32"/>
          <w:szCs w:val="32"/>
        </w:rPr>
        <w:t xml:space="preserve"> ni rezar,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 xml:space="preserve">aun cuando bien </w:t>
      </w:r>
      <w:proofErr w:type="gramStart"/>
      <w:r w:rsidRPr="00B65514">
        <w:rPr>
          <w:rFonts w:ascii="Arial" w:hAnsi="Arial" w:cs="Arial"/>
          <w:sz w:val="32"/>
          <w:szCs w:val="32"/>
        </w:rPr>
        <w:t>pudiésemos  muchos</w:t>
      </w:r>
      <w:proofErr w:type="gramEnd"/>
      <w:r w:rsidRPr="00B65514">
        <w:rPr>
          <w:rFonts w:ascii="Arial" w:hAnsi="Arial" w:cs="Arial"/>
          <w:sz w:val="32"/>
          <w:szCs w:val="32"/>
        </w:rPr>
        <w:t xml:space="preserve"> años durar;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>tantos son los milagros que podríamos contar</w:t>
      </w:r>
    </w:p>
    <w:p w:rsidR="00B65514" w:rsidRPr="00B65514" w:rsidRDefault="00B65514" w:rsidP="00B65514">
      <w:pPr>
        <w:rPr>
          <w:rFonts w:ascii="Arial" w:hAnsi="Arial" w:cs="Arial"/>
          <w:sz w:val="32"/>
          <w:szCs w:val="32"/>
        </w:rPr>
      </w:pPr>
      <w:r w:rsidRPr="00B65514">
        <w:rPr>
          <w:rFonts w:ascii="Arial" w:hAnsi="Arial" w:cs="Arial"/>
          <w:sz w:val="32"/>
          <w:szCs w:val="32"/>
        </w:rPr>
        <w:t xml:space="preserve">los que por la </w:t>
      </w:r>
      <w:proofErr w:type="gramStart"/>
      <w:r w:rsidRPr="00B65514">
        <w:rPr>
          <w:rFonts w:ascii="Arial" w:hAnsi="Arial" w:cs="Arial"/>
          <w:sz w:val="32"/>
          <w:szCs w:val="32"/>
        </w:rPr>
        <w:t>Gloriosa  se</w:t>
      </w:r>
      <w:proofErr w:type="gramEnd"/>
      <w:r w:rsidRPr="00B65514">
        <w:rPr>
          <w:rFonts w:ascii="Arial" w:hAnsi="Arial" w:cs="Arial"/>
          <w:sz w:val="32"/>
          <w:szCs w:val="32"/>
        </w:rPr>
        <w:t xml:space="preserve"> quiso Dios mostrar.</w:t>
      </w:r>
    </w:p>
    <w:p w:rsidR="00821954" w:rsidRPr="00B65514" w:rsidRDefault="00821954">
      <w:pPr>
        <w:rPr>
          <w:rFonts w:ascii="Arial" w:hAnsi="Arial" w:cs="Arial"/>
          <w:sz w:val="32"/>
          <w:szCs w:val="32"/>
        </w:rPr>
      </w:pPr>
    </w:p>
    <w:sectPr w:rsidR="00821954" w:rsidRPr="00B655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0507" w:rsidRDefault="00700507" w:rsidP="00B65514">
      <w:pPr>
        <w:spacing w:after="0" w:line="240" w:lineRule="auto"/>
      </w:pPr>
      <w:r>
        <w:separator/>
      </w:r>
    </w:p>
  </w:endnote>
  <w:endnote w:type="continuationSeparator" w:id="0">
    <w:p w:rsidR="00700507" w:rsidRDefault="00700507" w:rsidP="00B6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514" w:rsidRDefault="00B6551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514" w:rsidRDefault="00B6551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514" w:rsidRDefault="00B6551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0507" w:rsidRDefault="00700507" w:rsidP="00B65514">
      <w:pPr>
        <w:spacing w:after="0" w:line="240" w:lineRule="auto"/>
      </w:pPr>
      <w:r>
        <w:separator/>
      </w:r>
    </w:p>
  </w:footnote>
  <w:footnote w:type="continuationSeparator" w:id="0">
    <w:p w:rsidR="00700507" w:rsidRDefault="00700507" w:rsidP="00B65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514" w:rsidRDefault="00B6551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514" w:rsidRPr="00B65514" w:rsidRDefault="00B65514" w:rsidP="00B65514">
    <w:pPr>
      <w:pStyle w:val="Encabezado"/>
      <w:jc w:val="center"/>
      <w:rPr>
        <w:rFonts w:ascii="Arial" w:hAnsi="Arial" w:cs="Arial"/>
        <w:b/>
        <w:bCs/>
        <w:sz w:val="28"/>
        <w:szCs w:val="28"/>
      </w:rPr>
    </w:pPr>
    <w:bookmarkStart w:id="0" w:name="_GoBack"/>
    <w:bookmarkEnd w:id="0"/>
    <w:r w:rsidRPr="00B65514">
      <w:rPr>
        <w:rFonts w:ascii="Arial" w:hAnsi="Arial" w:cs="Arial"/>
        <w:b/>
        <w:bCs/>
        <w:sz w:val="28"/>
        <w:szCs w:val="28"/>
      </w:rPr>
      <w:t>MILAGRO 9 – EL CLÉRIGO IGNORANTE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514" w:rsidRDefault="00B6551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514"/>
    <w:rsid w:val="00700507"/>
    <w:rsid w:val="00821954"/>
    <w:rsid w:val="00B6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3E2C17"/>
  <w15:chartTrackingRefBased/>
  <w15:docId w15:val="{3D24BC60-AD38-4A91-9945-9BA3D43E2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655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5514"/>
  </w:style>
  <w:style w:type="paragraph" w:styleId="Piedepgina">
    <w:name w:val="footer"/>
    <w:basedOn w:val="Normal"/>
    <w:link w:val="PiedepginaCar"/>
    <w:uiPriority w:val="99"/>
    <w:unhideWhenUsed/>
    <w:rsid w:val="00B655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55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44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514819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6904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18208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3239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5812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15420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2850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2382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3251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7564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3652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6901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0750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420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78882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3314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9351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2302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7022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2740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493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5513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4100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2030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8621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52281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3821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51745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667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62223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3873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007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40354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7236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1275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0889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4848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2549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6135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7210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6103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09130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9673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6982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7889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7019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5637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687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41322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79116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85482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74738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1667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028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1548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5230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7081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238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3834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3381">
          <w:marLeft w:val="270"/>
          <w:marRight w:val="5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391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1</cp:revision>
  <dcterms:created xsi:type="dcterms:W3CDTF">2020-02-11T09:37:00Z</dcterms:created>
  <dcterms:modified xsi:type="dcterms:W3CDTF">2020-02-11T09:42:00Z</dcterms:modified>
</cp:coreProperties>
</file>