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18A8" w:rsidRPr="000518A8" w:rsidRDefault="009B40AA" w:rsidP="000518A8">
      <w:pPr>
        <w:pStyle w:val="Prrafodelista"/>
        <w:numPr>
          <w:ilvl w:val="0"/>
          <w:numId w:val="4"/>
        </w:numPr>
        <w:rPr>
          <w:rFonts w:ascii="Arial" w:hAnsi="Arial" w:cs="Arial"/>
          <w:b/>
          <w:sz w:val="28"/>
          <w:szCs w:val="28"/>
        </w:rPr>
      </w:pPr>
      <w:r w:rsidRPr="00912013">
        <w:rPr>
          <w:rFonts w:ascii="Arial" w:hAnsi="Arial" w:cs="Arial"/>
          <w:b/>
          <w:sz w:val="28"/>
          <w:szCs w:val="28"/>
        </w:rPr>
        <w:t>¿Qué es el verbo?</w:t>
      </w:r>
      <w:r w:rsidR="000518A8">
        <w:rPr>
          <w:rFonts w:ascii="Arial" w:hAnsi="Arial" w:cs="Arial"/>
          <w:b/>
          <w:sz w:val="28"/>
          <w:szCs w:val="28"/>
        </w:rPr>
        <w:t xml:space="preserve"> </w:t>
      </w:r>
      <w:r w:rsidR="000518A8" w:rsidRPr="000518A8">
        <w:rPr>
          <w:rFonts w:ascii="Arial" w:hAnsi="Arial" w:cs="Arial"/>
        </w:rPr>
        <w:t>Núcleo Predicado</w:t>
      </w:r>
      <w:r w:rsidR="000518A8">
        <w:rPr>
          <w:rFonts w:ascii="Arial" w:hAnsi="Arial" w:cs="Arial"/>
        </w:rPr>
        <w:t xml:space="preserve">. </w:t>
      </w:r>
    </w:p>
    <w:p w:rsidR="000518A8" w:rsidRPr="000518A8" w:rsidRDefault="000518A8" w:rsidP="000518A8">
      <w:pPr>
        <w:pStyle w:val="Prrafodelista"/>
        <w:rPr>
          <w:rFonts w:ascii="Arial" w:hAnsi="Arial" w:cs="Arial"/>
          <w:b/>
        </w:rPr>
      </w:pPr>
    </w:p>
    <w:tbl>
      <w:tblPr>
        <w:tblStyle w:val="Tablaconcuadrcula"/>
        <w:tblW w:w="0" w:type="auto"/>
        <w:tblInd w:w="1522" w:type="dxa"/>
        <w:tblLook w:val="04A0" w:firstRow="1" w:lastRow="0" w:firstColumn="1" w:lastColumn="0" w:noHBand="0" w:noVBand="1"/>
      </w:tblPr>
      <w:tblGrid>
        <w:gridCol w:w="7414"/>
      </w:tblGrid>
      <w:tr w:rsidR="000518A8" w:rsidTr="000518A8">
        <w:trPr>
          <w:trHeight w:val="756"/>
        </w:trPr>
        <w:tc>
          <w:tcPr>
            <w:tcW w:w="7414" w:type="dxa"/>
          </w:tcPr>
          <w:p w:rsidR="000518A8" w:rsidRDefault="000518A8" w:rsidP="000518A8">
            <w:pPr>
              <w:pStyle w:val="Prrafodelista"/>
              <w:rPr>
                <w:rFonts w:ascii="Arial" w:hAnsi="Arial" w:cs="Arial"/>
              </w:rPr>
            </w:pPr>
          </w:p>
          <w:p w:rsidR="000518A8" w:rsidRPr="000518A8" w:rsidRDefault="000518A8" w:rsidP="000518A8">
            <w:pPr>
              <w:pStyle w:val="Prrafodelista"/>
              <w:rPr>
                <w:rFonts w:ascii="Arial" w:hAnsi="Arial" w:cs="Arial"/>
              </w:rPr>
            </w:pPr>
            <w:r w:rsidRPr="000518A8">
              <w:rPr>
                <w:rFonts w:ascii="Arial" w:hAnsi="Arial" w:cs="Arial"/>
              </w:rPr>
              <w:t>VERBO = LEXEMA + morfemas flexivos / desinencias verbales</w:t>
            </w:r>
          </w:p>
          <w:p w:rsidR="000518A8" w:rsidRPr="000518A8" w:rsidRDefault="000518A8" w:rsidP="000518A8">
            <w:pPr>
              <w:pStyle w:val="Prrafodelista"/>
              <w:rPr>
                <w:rFonts w:ascii="Arial" w:hAnsi="Arial" w:cs="Arial"/>
              </w:rPr>
            </w:pPr>
          </w:p>
        </w:tc>
      </w:tr>
    </w:tbl>
    <w:p w:rsidR="000518A8" w:rsidRPr="000518A8" w:rsidRDefault="000518A8" w:rsidP="000518A8">
      <w:pPr>
        <w:pStyle w:val="Prrafodelista"/>
        <w:rPr>
          <w:rFonts w:ascii="Arial" w:hAnsi="Arial" w:cs="Arial"/>
        </w:rPr>
      </w:pPr>
    </w:p>
    <w:p w:rsidR="009B40AA" w:rsidRDefault="0030421A" w:rsidP="009B40AA">
      <w:pPr>
        <w:pStyle w:val="Prrafodelista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  <w:u w:val="single"/>
        </w:rPr>
        <w:t>Fo</w:t>
      </w:r>
      <w:r w:rsidR="009B40AA" w:rsidRPr="0030421A">
        <w:rPr>
          <w:rFonts w:ascii="Arial" w:hAnsi="Arial" w:cs="Arial"/>
          <w:u w:val="single"/>
        </w:rPr>
        <w:t>rma verbal simple</w:t>
      </w:r>
      <w:r>
        <w:rPr>
          <w:rFonts w:ascii="Arial" w:hAnsi="Arial" w:cs="Arial"/>
        </w:rPr>
        <w:t>: “comeré”</w:t>
      </w:r>
    </w:p>
    <w:p w:rsidR="0030421A" w:rsidRPr="009B40AA" w:rsidRDefault="0030421A" w:rsidP="0030421A">
      <w:pPr>
        <w:pStyle w:val="Prrafodelista"/>
        <w:rPr>
          <w:rFonts w:ascii="Arial" w:hAnsi="Arial" w:cs="Arial"/>
        </w:rPr>
      </w:pPr>
    </w:p>
    <w:p w:rsidR="004965AE" w:rsidRPr="004965AE" w:rsidRDefault="0030421A" w:rsidP="004965AE">
      <w:pPr>
        <w:pStyle w:val="Prrafodelista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  <w:u w:val="single"/>
        </w:rPr>
        <w:t>F</w:t>
      </w:r>
      <w:r w:rsidR="009B40AA" w:rsidRPr="0030421A">
        <w:rPr>
          <w:rFonts w:ascii="Arial" w:hAnsi="Arial" w:cs="Arial"/>
          <w:u w:val="single"/>
        </w:rPr>
        <w:t>orma verbal compuesta</w:t>
      </w:r>
      <w:r>
        <w:rPr>
          <w:rFonts w:ascii="Arial" w:hAnsi="Arial" w:cs="Arial"/>
        </w:rPr>
        <w:t>: “habíamos comido”</w:t>
      </w:r>
    </w:p>
    <w:p w:rsidR="004965AE" w:rsidRPr="004965AE" w:rsidRDefault="004965AE" w:rsidP="004965AE">
      <w:pPr>
        <w:pStyle w:val="Prrafodelista"/>
        <w:rPr>
          <w:rFonts w:ascii="Arial" w:hAnsi="Arial" w:cs="Arial"/>
        </w:rPr>
      </w:pPr>
    </w:p>
    <w:p w:rsidR="004965AE" w:rsidRDefault="004965AE" w:rsidP="004965AE">
      <w:pPr>
        <w:pStyle w:val="Prrafodelista"/>
        <w:numPr>
          <w:ilvl w:val="0"/>
          <w:numId w:val="2"/>
        </w:numPr>
        <w:rPr>
          <w:rFonts w:ascii="Arial" w:hAnsi="Arial" w:cs="Arial"/>
        </w:rPr>
      </w:pPr>
      <w:r w:rsidRPr="0030421A">
        <w:rPr>
          <w:rFonts w:ascii="Arial" w:hAnsi="Arial" w:cs="Arial"/>
          <w:u w:val="single"/>
        </w:rPr>
        <w:t>Forma no personal</w:t>
      </w:r>
      <w:r>
        <w:rPr>
          <w:rFonts w:ascii="Arial" w:hAnsi="Arial" w:cs="Arial"/>
        </w:rPr>
        <w:t>: infinitivo, gerundio y participio (+ forma compuesta)</w:t>
      </w:r>
    </w:p>
    <w:p w:rsidR="0030421A" w:rsidRDefault="0030421A" w:rsidP="0030421A">
      <w:pPr>
        <w:pStyle w:val="Prrafodelista"/>
        <w:rPr>
          <w:rFonts w:ascii="Arial" w:hAnsi="Arial" w:cs="Arial"/>
        </w:rPr>
      </w:pPr>
    </w:p>
    <w:p w:rsidR="0030421A" w:rsidRDefault="0030421A" w:rsidP="009B40AA">
      <w:pPr>
        <w:pStyle w:val="Prrafodelista"/>
        <w:numPr>
          <w:ilvl w:val="0"/>
          <w:numId w:val="2"/>
        </w:numPr>
        <w:rPr>
          <w:rFonts w:ascii="Arial" w:hAnsi="Arial" w:cs="Arial"/>
        </w:rPr>
      </w:pPr>
      <w:r w:rsidRPr="0030421A">
        <w:rPr>
          <w:rFonts w:ascii="Arial" w:hAnsi="Arial" w:cs="Arial"/>
          <w:u w:val="single"/>
        </w:rPr>
        <w:t>L</w:t>
      </w:r>
      <w:r w:rsidR="009B40AA" w:rsidRPr="0030421A">
        <w:rPr>
          <w:rFonts w:ascii="Arial" w:hAnsi="Arial" w:cs="Arial"/>
          <w:u w:val="single"/>
        </w:rPr>
        <w:t>ocución verbal</w:t>
      </w:r>
      <w:r>
        <w:rPr>
          <w:rFonts w:ascii="Arial" w:hAnsi="Arial" w:cs="Arial"/>
        </w:rPr>
        <w:t xml:space="preserve">: </w:t>
      </w:r>
    </w:p>
    <w:p w:rsidR="009B40AA" w:rsidRPr="0030421A" w:rsidRDefault="0030421A" w:rsidP="0030421A">
      <w:pPr>
        <w:ind w:left="360"/>
        <w:rPr>
          <w:rFonts w:ascii="Arial" w:hAnsi="Arial" w:cs="Arial"/>
        </w:rPr>
      </w:pPr>
      <w:r w:rsidRPr="0030421A">
        <w:rPr>
          <w:rFonts w:ascii="Arial" w:hAnsi="Arial" w:cs="Arial"/>
        </w:rPr>
        <w:t>Construcción fija de dos o más palabras (la primera</w:t>
      </w:r>
      <w:r>
        <w:rPr>
          <w:rFonts w:ascii="Arial" w:hAnsi="Arial" w:cs="Arial"/>
        </w:rPr>
        <w:t xml:space="preserve"> palabra</w:t>
      </w:r>
      <w:r w:rsidRPr="0030421A">
        <w:rPr>
          <w:rFonts w:ascii="Arial" w:hAnsi="Arial" w:cs="Arial"/>
        </w:rPr>
        <w:t xml:space="preserve"> es una forma verbal y es el núcleo verbal sintáctica y semánticamente)</w:t>
      </w:r>
      <w:r>
        <w:rPr>
          <w:rFonts w:ascii="Arial" w:hAnsi="Arial" w:cs="Arial"/>
        </w:rPr>
        <w:t>.</w:t>
      </w:r>
    </w:p>
    <w:p w:rsidR="0030421A" w:rsidRDefault="0030421A" w:rsidP="0030421A">
      <w:pPr>
        <w:pStyle w:val="Prrafodelista"/>
        <w:rPr>
          <w:rFonts w:ascii="Arial" w:hAnsi="Arial" w:cs="Arial"/>
        </w:rPr>
      </w:pPr>
      <w:r>
        <w:rPr>
          <w:rFonts w:ascii="Arial" w:hAnsi="Arial" w:cs="Arial"/>
        </w:rPr>
        <w:t>“Hacer falta”, “echar en cara”, “saber a ciencia cierta”, “dar a conocer”, “echar la siesta”</w:t>
      </w:r>
    </w:p>
    <w:p w:rsidR="0030421A" w:rsidRPr="009B40AA" w:rsidRDefault="0030421A" w:rsidP="0030421A">
      <w:pPr>
        <w:pStyle w:val="Prrafodelista"/>
        <w:rPr>
          <w:rFonts w:ascii="Arial" w:hAnsi="Arial" w:cs="Arial"/>
        </w:rPr>
      </w:pPr>
    </w:p>
    <w:p w:rsidR="009B40AA" w:rsidRDefault="0030421A" w:rsidP="009B40AA">
      <w:pPr>
        <w:pStyle w:val="Prrafodelista"/>
        <w:numPr>
          <w:ilvl w:val="0"/>
          <w:numId w:val="2"/>
        </w:numPr>
        <w:rPr>
          <w:rFonts w:ascii="Arial" w:hAnsi="Arial" w:cs="Arial"/>
        </w:rPr>
      </w:pPr>
      <w:r w:rsidRPr="0030421A">
        <w:rPr>
          <w:rFonts w:ascii="Arial" w:hAnsi="Arial" w:cs="Arial"/>
          <w:u w:val="single"/>
        </w:rPr>
        <w:t>P</w:t>
      </w:r>
      <w:r w:rsidR="009B40AA" w:rsidRPr="0030421A">
        <w:rPr>
          <w:rFonts w:ascii="Arial" w:hAnsi="Arial" w:cs="Arial"/>
          <w:u w:val="single"/>
        </w:rPr>
        <w:t>erífrasis verbal</w:t>
      </w:r>
      <w:r>
        <w:rPr>
          <w:rFonts w:ascii="Arial" w:hAnsi="Arial" w:cs="Arial"/>
        </w:rPr>
        <w:t>:</w:t>
      </w:r>
    </w:p>
    <w:p w:rsidR="004965AE" w:rsidRDefault="004965AE" w:rsidP="0030421A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El núcleo verbal está compuesto por:</w:t>
      </w:r>
    </w:p>
    <w:tbl>
      <w:tblPr>
        <w:tblW w:w="0" w:type="auto"/>
        <w:jc w:val="center"/>
        <w:tblCellSpacing w:w="0" w:type="dxa"/>
        <w:tblBorders>
          <w:top w:val="outset" w:sz="6" w:space="0" w:color="999999"/>
          <w:left w:val="outset" w:sz="6" w:space="0" w:color="999999"/>
          <w:bottom w:val="outset" w:sz="6" w:space="0" w:color="999999"/>
          <w:right w:val="outset" w:sz="6" w:space="0" w:color="999999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0"/>
        <w:gridCol w:w="2970"/>
        <w:gridCol w:w="4520"/>
      </w:tblGrid>
      <w:tr w:rsidR="004965AE" w:rsidRPr="004965AE" w:rsidTr="004965AE">
        <w:trPr>
          <w:tblCellSpacing w:w="0" w:type="dxa"/>
          <w:jc w:val="center"/>
        </w:trPr>
        <w:tc>
          <w:tcPr>
            <w:tcW w:w="322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E6E6E6"/>
            <w:hideMark/>
          </w:tcPr>
          <w:p w:rsidR="004965AE" w:rsidRPr="004965AE" w:rsidRDefault="004965AE" w:rsidP="004965A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376F"/>
                <w:sz w:val="18"/>
                <w:szCs w:val="18"/>
                <w:lang w:eastAsia="es-ES"/>
              </w:rPr>
            </w:pPr>
            <w:r w:rsidRPr="004965AE">
              <w:rPr>
                <w:rFonts w:ascii="Arial" w:eastAsia="Times New Roman" w:hAnsi="Arial" w:cs="Arial"/>
                <w:b/>
                <w:bCs/>
                <w:color w:val="00376F"/>
                <w:sz w:val="18"/>
                <w:szCs w:val="18"/>
                <w:lang w:eastAsia="es-ES"/>
              </w:rPr>
              <w:t>VERBO AUXILIAR</w:t>
            </w:r>
          </w:p>
        </w:tc>
        <w:tc>
          <w:tcPr>
            <w:tcW w:w="322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E6E6E6"/>
            <w:hideMark/>
          </w:tcPr>
          <w:p w:rsidR="004965AE" w:rsidRPr="004965AE" w:rsidRDefault="004965AE" w:rsidP="004965A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376F"/>
                <w:sz w:val="18"/>
                <w:szCs w:val="18"/>
                <w:lang w:eastAsia="es-ES"/>
              </w:rPr>
            </w:pPr>
            <w:r w:rsidRPr="004965AE">
              <w:rPr>
                <w:rFonts w:ascii="Arial" w:eastAsia="Times New Roman" w:hAnsi="Arial" w:cs="Arial"/>
                <w:b/>
                <w:bCs/>
                <w:color w:val="00376F"/>
                <w:sz w:val="18"/>
                <w:szCs w:val="18"/>
                <w:lang w:eastAsia="es-ES"/>
              </w:rPr>
              <w:t>NEXO</w:t>
            </w:r>
          </w:p>
        </w:tc>
        <w:tc>
          <w:tcPr>
            <w:tcW w:w="504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E6E6E6"/>
            <w:hideMark/>
          </w:tcPr>
          <w:p w:rsidR="004965AE" w:rsidRPr="004965AE" w:rsidRDefault="004965AE" w:rsidP="004965A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376F"/>
                <w:sz w:val="18"/>
                <w:szCs w:val="18"/>
                <w:lang w:eastAsia="es-ES"/>
              </w:rPr>
            </w:pPr>
            <w:r w:rsidRPr="004965AE">
              <w:rPr>
                <w:rFonts w:ascii="Arial" w:eastAsia="Times New Roman" w:hAnsi="Arial" w:cs="Arial"/>
                <w:b/>
                <w:bCs/>
                <w:color w:val="00376F"/>
                <w:sz w:val="18"/>
                <w:szCs w:val="18"/>
                <w:lang w:eastAsia="es-ES"/>
              </w:rPr>
              <w:t>VERBO AUXILIADO</w:t>
            </w:r>
          </w:p>
        </w:tc>
      </w:tr>
      <w:tr w:rsidR="004965AE" w:rsidRPr="004965AE" w:rsidTr="004965AE">
        <w:trPr>
          <w:tblCellSpacing w:w="0" w:type="dxa"/>
          <w:jc w:val="center"/>
        </w:trPr>
        <w:tc>
          <w:tcPr>
            <w:tcW w:w="322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hideMark/>
          </w:tcPr>
          <w:p w:rsidR="004965AE" w:rsidRPr="004965AE" w:rsidRDefault="004965AE" w:rsidP="004965A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336699"/>
                <w:sz w:val="18"/>
                <w:szCs w:val="18"/>
                <w:lang w:eastAsia="es-ES"/>
              </w:rPr>
            </w:pPr>
            <w:r w:rsidRPr="004965AE">
              <w:rPr>
                <w:rFonts w:ascii="Arial" w:eastAsia="Times New Roman" w:hAnsi="Arial" w:cs="Arial"/>
                <w:b/>
                <w:bCs/>
                <w:color w:val="336699"/>
                <w:sz w:val="18"/>
                <w:szCs w:val="18"/>
                <w:lang w:eastAsia="es-ES"/>
              </w:rPr>
              <w:t>Aporta los contenidos gramaticales. Aparece en forma personal.</w:t>
            </w:r>
          </w:p>
        </w:tc>
        <w:tc>
          <w:tcPr>
            <w:tcW w:w="322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hideMark/>
          </w:tcPr>
          <w:p w:rsidR="004965AE" w:rsidRPr="004965AE" w:rsidRDefault="004965AE" w:rsidP="004965A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336699"/>
                <w:sz w:val="18"/>
                <w:szCs w:val="18"/>
                <w:lang w:eastAsia="es-ES"/>
              </w:rPr>
            </w:pPr>
            <w:r w:rsidRPr="004965AE">
              <w:rPr>
                <w:rFonts w:ascii="Arial" w:eastAsia="Times New Roman" w:hAnsi="Arial" w:cs="Arial"/>
                <w:b/>
                <w:bCs/>
                <w:color w:val="336699"/>
                <w:sz w:val="18"/>
                <w:szCs w:val="18"/>
                <w:lang w:eastAsia="es-ES"/>
              </w:rPr>
              <w:t>Pueden ser conjunciones, preposiciones o puede no haber nexo.</w:t>
            </w:r>
          </w:p>
        </w:tc>
        <w:tc>
          <w:tcPr>
            <w:tcW w:w="504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hideMark/>
          </w:tcPr>
          <w:p w:rsidR="004965AE" w:rsidRPr="004965AE" w:rsidRDefault="004965AE" w:rsidP="004965AE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336699"/>
                <w:sz w:val="18"/>
                <w:szCs w:val="18"/>
                <w:lang w:eastAsia="es-ES"/>
              </w:rPr>
            </w:pPr>
            <w:r w:rsidRPr="004965AE">
              <w:rPr>
                <w:rFonts w:ascii="Arial" w:eastAsia="Times New Roman" w:hAnsi="Arial" w:cs="Arial"/>
                <w:b/>
                <w:bCs/>
                <w:color w:val="336699"/>
                <w:sz w:val="18"/>
                <w:szCs w:val="18"/>
                <w:lang w:eastAsia="es-ES"/>
              </w:rPr>
              <w:t>Aporta el contenido semántico. Aparece en forma no personal (infinitivo, gerundio, participio).</w:t>
            </w:r>
          </w:p>
        </w:tc>
        <w:bookmarkStart w:id="0" w:name="_GoBack"/>
        <w:bookmarkEnd w:id="0"/>
      </w:tr>
    </w:tbl>
    <w:p w:rsidR="004965AE" w:rsidRDefault="004965AE" w:rsidP="0030421A">
      <w:pPr>
        <w:ind w:left="360"/>
        <w:rPr>
          <w:rFonts w:ascii="Arial" w:hAnsi="Arial" w:cs="Arial"/>
        </w:rPr>
      </w:pPr>
    </w:p>
    <w:p w:rsidR="004965AE" w:rsidRDefault="004965AE" w:rsidP="000518A8">
      <w:pPr>
        <w:ind w:left="360"/>
        <w:rPr>
          <w:rFonts w:ascii="Arial" w:hAnsi="Arial" w:cs="Arial"/>
        </w:rPr>
      </w:pPr>
      <w:r w:rsidRPr="000518A8">
        <w:rPr>
          <w:rFonts w:ascii="Arial" w:hAnsi="Arial" w:cs="Arial"/>
          <w:u w:val="single"/>
        </w:rPr>
        <w:t>Clases</w:t>
      </w:r>
      <w:r>
        <w:rPr>
          <w:rFonts w:ascii="Arial" w:hAnsi="Arial" w:cs="Arial"/>
        </w:rPr>
        <w:t>: Modales (tener que + infinitivo) o aspectuales (ir a + infinitivo).</w:t>
      </w:r>
    </w:p>
    <w:p w:rsidR="004965AE" w:rsidRPr="0030421A" w:rsidRDefault="004965AE" w:rsidP="0030421A">
      <w:pPr>
        <w:ind w:left="360"/>
        <w:rPr>
          <w:rFonts w:ascii="Arial" w:hAnsi="Arial" w:cs="Arial"/>
        </w:rPr>
      </w:pPr>
      <w:hyperlink r:id="rId7" w:history="1">
        <w:r w:rsidRPr="004965AE">
          <w:rPr>
            <w:rStyle w:val="Hipervnculo"/>
            <w:rFonts w:ascii="Arial" w:hAnsi="Arial" w:cs="Arial"/>
          </w:rPr>
          <w:t>http://www.materialesdelengua.org/LENGUA/morfologia/perifrasis/perifrasisverbales.htm</w:t>
        </w:r>
      </w:hyperlink>
    </w:p>
    <w:p w:rsidR="009B40AA" w:rsidRPr="009B40AA" w:rsidRDefault="009B40AA" w:rsidP="009B40AA">
      <w:pPr>
        <w:rPr>
          <w:rFonts w:ascii="Arial" w:hAnsi="Arial" w:cs="Arial"/>
        </w:rPr>
      </w:pPr>
    </w:p>
    <w:p w:rsidR="009B40AA" w:rsidRPr="004965AE" w:rsidRDefault="009B40AA" w:rsidP="00912013">
      <w:pPr>
        <w:pStyle w:val="Prrafodelista"/>
        <w:numPr>
          <w:ilvl w:val="0"/>
          <w:numId w:val="4"/>
        </w:numPr>
        <w:rPr>
          <w:rFonts w:ascii="Arial" w:hAnsi="Arial" w:cs="Arial"/>
          <w:b/>
          <w:sz w:val="28"/>
          <w:szCs w:val="28"/>
        </w:rPr>
      </w:pPr>
      <w:r w:rsidRPr="004965AE">
        <w:rPr>
          <w:rFonts w:ascii="Arial" w:hAnsi="Arial" w:cs="Arial"/>
          <w:b/>
          <w:sz w:val="28"/>
          <w:szCs w:val="28"/>
        </w:rPr>
        <w:t>Clases de verbos:</w:t>
      </w:r>
      <w:r w:rsidR="000518A8">
        <w:rPr>
          <w:rFonts w:ascii="Arial" w:hAnsi="Arial" w:cs="Arial"/>
          <w:b/>
          <w:sz w:val="28"/>
          <w:szCs w:val="28"/>
        </w:rPr>
        <w:t xml:space="preserve"> </w:t>
      </w:r>
    </w:p>
    <w:p w:rsidR="009B40AA" w:rsidRDefault="00912013" w:rsidP="009B40AA">
      <w:pPr>
        <w:ind w:left="360"/>
        <w:rPr>
          <w:rFonts w:ascii="Arial" w:hAnsi="Arial" w:cs="Arial"/>
        </w:rPr>
      </w:pPr>
      <w:r w:rsidRPr="009B40AA">
        <w:rPr>
          <w:rFonts w:ascii="Arial" w:hAnsi="Arial" w:cs="Arial"/>
        </w:rPr>
        <w:t xml:space="preserve">TRANSITIVOS / INTRANSITIVOS </w:t>
      </w:r>
    </w:p>
    <w:p w:rsidR="009B40AA" w:rsidRPr="009B40AA" w:rsidRDefault="00912013" w:rsidP="009B40AA">
      <w:pPr>
        <w:ind w:left="360"/>
        <w:rPr>
          <w:rFonts w:ascii="Arial" w:hAnsi="Arial" w:cs="Arial"/>
        </w:rPr>
      </w:pPr>
      <w:r w:rsidRPr="009B40AA">
        <w:rPr>
          <w:rFonts w:ascii="Arial" w:hAnsi="Arial" w:cs="Arial"/>
        </w:rPr>
        <w:t>REGULARES / IRREGULARES / DEFECTIVOS</w:t>
      </w:r>
    </w:p>
    <w:tbl>
      <w:tblPr>
        <w:tblStyle w:val="Tablaconcuadrcula"/>
        <w:tblpPr w:leftFromText="141" w:rightFromText="141" w:vertAnchor="text" w:horzAnchor="margin" w:tblpY="638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912013" w:rsidTr="00912013">
        <w:tc>
          <w:tcPr>
            <w:tcW w:w="5228" w:type="dxa"/>
          </w:tcPr>
          <w:p w:rsidR="00912013" w:rsidRDefault="00912013" w:rsidP="00912013">
            <w:pPr>
              <w:jc w:val="center"/>
              <w:rPr>
                <w:rFonts w:ascii="Arial" w:hAnsi="Arial" w:cs="Arial"/>
              </w:rPr>
            </w:pPr>
          </w:p>
          <w:p w:rsidR="00912013" w:rsidRDefault="00912013" w:rsidP="00912013">
            <w:pPr>
              <w:jc w:val="center"/>
              <w:rPr>
                <w:rFonts w:ascii="Arial" w:hAnsi="Arial" w:cs="Arial"/>
              </w:rPr>
            </w:pPr>
            <w:r w:rsidRPr="009B40AA">
              <w:rPr>
                <w:rFonts w:ascii="Arial" w:hAnsi="Arial" w:cs="Arial"/>
              </w:rPr>
              <w:t>PREDICATIVOS</w:t>
            </w:r>
          </w:p>
          <w:p w:rsidR="00912013" w:rsidRDefault="00912013" w:rsidP="009120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“La paella </w:t>
            </w:r>
            <w:r w:rsidRPr="00912013">
              <w:rPr>
                <w:rFonts w:ascii="Arial" w:hAnsi="Arial" w:cs="Arial"/>
                <w:u w:val="single"/>
              </w:rPr>
              <w:t>salió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color w:val="FF0000"/>
              </w:rPr>
              <w:t>ayer.</w:t>
            </w:r>
            <w:r>
              <w:rPr>
                <w:rFonts w:ascii="Arial" w:hAnsi="Arial" w:cs="Arial"/>
              </w:rPr>
              <w:t>”</w:t>
            </w:r>
          </w:p>
          <w:p w:rsidR="00912013" w:rsidRDefault="00912013" w:rsidP="0091201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</w:rPr>
              <w:t xml:space="preserve">                     </w:t>
            </w:r>
            <w:r w:rsidRPr="00912013">
              <w:rPr>
                <w:rFonts w:ascii="Arial" w:hAnsi="Arial" w:cs="Arial"/>
                <w:color w:val="FF0000"/>
              </w:rPr>
              <w:t xml:space="preserve"> CC</w:t>
            </w:r>
            <w:r>
              <w:rPr>
                <w:rFonts w:ascii="Arial" w:hAnsi="Arial" w:cs="Arial"/>
                <w:color w:val="FF0000"/>
              </w:rPr>
              <w:t>T</w:t>
            </w:r>
          </w:p>
          <w:p w:rsidR="00912013" w:rsidRDefault="00912013" w:rsidP="00912013">
            <w:pPr>
              <w:rPr>
                <w:rFonts w:ascii="Arial" w:hAnsi="Arial" w:cs="Arial"/>
              </w:rPr>
            </w:pPr>
          </w:p>
        </w:tc>
        <w:tc>
          <w:tcPr>
            <w:tcW w:w="5228" w:type="dxa"/>
          </w:tcPr>
          <w:p w:rsidR="00912013" w:rsidRDefault="00912013" w:rsidP="00912013">
            <w:pPr>
              <w:jc w:val="center"/>
              <w:rPr>
                <w:rFonts w:ascii="Arial" w:hAnsi="Arial" w:cs="Arial"/>
              </w:rPr>
            </w:pPr>
          </w:p>
          <w:p w:rsidR="00912013" w:rsidRDefault="00912013" w:rsidP="00912013">
            <w:pPr>
              <w:jc w:val="center"/>
              <w:rPr>
                <w:rFonts w:ascii="Arial" w:hAnsi="Arial" w:cs="Arial"/>
              </w:rPr>
            </w:pPr>
            <w:r w:rsidRPr="009B40AA">
              <w:rPr>
                <w:rFonts w:ascii="Arial" w:hAnsi="Arial" w:cs="Arial"/>
              </w:rPr>
              <w:t>COPULATIVOS</w:t>
            </w:r>
          </w:p>
          <w:p w:rsidR="00912013" w:rsidRDefault="00912013" w:rsidP="009120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“La paella </w:t>
            </w:r>
            <w:r w:rsidRPr="00912013">
              <w:rPr>
                <w:rFonts w:ascii="Arial" w:hAnsi="Arial" w:cs="Arial"/>
                <w:u w:val="single"/>
              </w:rPr>
              <w:t>está</w:t>
            </w:r>
            <w:r>
              <w:rPr>
                <w:rFonts w:ascii="Arial" w:hAnsi="Arial" w:cs="Arial"/>
              </w:rPr>
              <w:t xml:space="preserve"> </w:t>
            </w:r>
            <w:r w:rsidRPr="00912013">
              <w:rPr>
                <w:rFonts w:ascii="Arial" w:hAnsi="Arial" w:cs="Arial"/>
                <w:color w:val="00B0F0"/>
              </w:rPr>
              <w:t>salada</w:t>
            </w:r>
            <w:r>
              <w:rPr>
                <w:rFonts w:ascii="Arial" w:hAnsi="Arial" w:cs="Arial"/>
              </w:rPr>
              <w:t>.”</w:t>
            </w:r>
          </w:p>
          <w:p w:rsidR="00912013" w:rsidRDefault="00912013" w:rsidP="009120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B0F0"/>
              </w:rPr>
              <w:t xml:space="preserve">                      </w:t>
            </w:r>
            <w:r w:rsidRPr="00912013">
              <w:rPr>
                <w:rFonts w:ascii="Arial" w:hAnsi="Arial" w:cs="Arial"/>
                <w:color w:val="00B0F0"/>
              </w:rPr>
              <w:t xml:space="preserve">Atributo </w:t>
            </w:r>
            <w:r>
              <w:rPr>
                <w:rFonts w:ascii="Arial" w:hAnsi="Arial" w:cs="Arial"/>
                <w:color w:val="00B0F0"/>
              </w:rPr>
              <w:t xml:space="preserve">                      </w:t>
            </w:r>
          </w:p>
        </w:tc>
      </w:tr>
      <w:tr w:rsidR="00912013" w:rsidTr="00912013">
        <w:tc>
          <w:tcPr>
            <w:tcW w:w="5228" w:type="dxa"/>
          </w:tcPr>
          <w:p w:rsidR="00912013" w:rsidRDefault="00912013" w:rsidP="00912013">
            <w:pPr>
              <w:jc w:val="center"/>
              <w:rPr>
                <w:rFonts w:ascii="Arial" w:hAnsi="Arial" w:cs="Arial"/>
              </w:rPr>
            </w:pPr>
          </w:p>
          <w:p w:rsidR="00912013" w:rsidRDefault="00912013" w:rsidP="00912013">
            <w:pPr>
              <w:jc w:val="center"/>
              <w:rPr>
                <w:rFonts w:ascii="Arial" w:hAnsi="Arial" w:cs="Arial"/>
              </w:rPr>
            </w:pPr>
            <w:r w:rsidRPr="009B40AA">
              <w:rPr>
                <w:rFonts w:ascii="Arial" w:hAnsi="Arial" w:cs="Arial"/>
              </w:rPr>
              <w:t>SEMICOPULATIVOS (SEMIPREDICATIVOS)</w:t>
            </w:r>
          </w:p>
          <w:p w:rsidR="00912013" w:rsidRDefault="00912013" w:rsidP="009120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La paella </w:t>
            </w:r>
            <w:r w:rsidRPr="00912013">
              <w:rPr>
                <w:rFonts w:ascii="Arial" w:hAnsi="Arial" w:cs="Arial"/>
                <w:u w:val="single"/>
              </w:rPr>
              <w:t>salió</w:t>
            </w:r>
            <w:r>
              <w:rPr>
                <w:rFonts w:ascii="Arial" w:hAnsi="Arial" w:cs="Arial"/>
              </w:rPr>
              <w:t xml:space="preserve"> </w:t>
            </w:r>
            <w:r w:rsidRPr="00912013">
              <w:rPr>
                <w:rFonts w:ascii="Arial" w:hAnsi="Arial" w:cs="Arial"/>
                <w:color w:val="00B0F0"/>
              </w:rPr>
              <w:t>salada</w:t>
            </w:r>
            <w:r>
              <w:rPr>
                <w:rFonts w:ascii="Arial" w:hAnsi="Arial" w:cs="Arial"/>
              </w:rPr>
              <w:t>.”</w:t>
            </w:r>
          </w:p>
          <w:p w:rsidR="00912013" w:rsidRDefault="00912013" w:rsidP="00912013">
            <w:pPr>
              <w:rPr>
                <w:rFonts w:ascii="Arial" w:hAnsi="Arial" w:cs="Arial"/>
                <w:color w:val="00B0F0"/>
              </w:rPr>
            </w:pPr>
            <w:r>
              <w:rPr>
                <w:rFonts w:ascii="Arial" w:hAnsi="Arial" w:cs="Arial"/>
                <w:color w:val="00B0F0"/>
              </w:rPr>
              <w:t xml:space="preserve">                                               </w:t>
            </w:r>
            <w:r w:rsidRPr="00912013">
              <w:rPr>
                <w:rFonts w:ascii="Arial" w:hAnsi="Arial" w:cs="Arial"/>
                <w:color w:val="00B0F0"/>
              </w:rPr>
              <w:t xml:space="preserve">C. </w:t>
            </w:r>
            <w:proofErr w:type="spellStart"/>
            <w:r w:rsidRPr="00912013">
              <w:rPr>
                <w:rFonts w:ascii="Arial" w:hAnsi="Arial" w:cs="Arial"/>
                <w:color w:val="00B0F0"/>
              </w:rPr>
              <w:t>Pvo</w:t>
            </w:r>
            <w:proofErr w:type="spellEnd"/>
          </w:p>
          <w:p w:rsidR="00912013" w:rsidRDefault="00912013" w:rsidP="00912013">
            <w:pPr>
              <w:rPr>
                <w:rFonts w:ascii="Arial" w:hAnsi="Arial" w:cs="Arial"/>
              </w:rPr>
            </w:pPr>
          </w:p>
        </w:tc>
        <w:tc>
          <w:tcPr>
            <w:tcW w:w="5228" w:type="dxa"/>
          </w:tcPr>
          <w:p w:rsidR="00912013" w:rsidRDefault="00912013" w:rsidP="00912013">
            <w:pPr>
              <w:jc w:val="center"/>
              <w:rPr>
                <w:rFonts w:ascii="Arial" w:hAnsi="Arial" w:cs="Arial"/>
              </w:rPr>
            </w:pPr>
          </w:p>
          <w:p w:rsidR="00912013" w:rsidRDefault="00912013" w:rsidP="00912013">
            <w:pPr>
              <w:jc w:val="center"/>
              <w:rPr>
                <w:rFonts w:ascii="Arial" w:hAnsi="Arial" w:cs="Arial"/>
              </w:rPr>
            </w:pPr>
            <w:r w:rsidRPr="009B40AA">
              <w:rPr>
                <w:rFonts w:ascii="Arial" w:hAnsi="Arial" w:cs="Arial"/>
              </w:rPr>
              <w:t>COPULATIVOS CON VALOR PREDICATIVO</w:t>
            </w:r>
          </w:p>
          <w:p w:rsidR="00912013" w:rsidRDefault="00912013" w:rsidP="00912013">
            <w:pPr>
              <w:ind w:left="3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“La paella </w:t>
            </w:r>
            <w:r w:rsidRPr="00912013">
              <w:rPr>
                <w:rFonts w:ascii="Arial" w:hAnsi="Arial" w:cs="Arial"/>
                <w:u w:val="single"/>
              </w:rPr>
              <w:t>está</w:t>
            </w:r>
            <w:r>
              <w:rPr>
                <w:rFonts w:ascii="Arial" w:hAnsi="Arial" w:cs="Arial"/>
              </w:rPr>
              <w:t xml:space="preserve"> </w:t>
            </w:r>
            <w:r w:rsidRPr="00912013">
              <w:rPr>
                <w:rFonts w:ascii="Arial" w:hAnsi="Arial" w:cs="Arial"/>
                <w:color w:val="FF0000"/>
              </w:rPr>
              <w:t>en Serra</w:t>
            </w:r>
            <w:r>
              <w:rPr>
                <w:rFonts w:ascii="Arial" w:hAnsi="Arial" w:cs="Arial"/>
              </w:rPr>
              <w:t>.”</w:t>
            </w:r>
          </w:p>
          <w:p w:rsidR="00912013" w:rsidRDefault="00912013" w:rsidP="009120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FF0000"/>
              </w:rPr>
              <w:t xml:space="preserve">                            </w:t>
            </w:r>
            <w:r w:rsidRPr="00912013">
              <w:rPr>
                <w:rFonts w:ascii="Arial" w:hAnsi="Arial" w:cs="Arial"/>
                <w:color w:val="FF0000"/>
              </w:rPr>
              <w:t>CCL</w:t>
            </w:r>
          </w:p>
        </w:tc>
      </w:tr>
    </w:tbl>
    <w:p w:rsidR="00912013" w:rsidRPr="009B40AA" w:rsidRDefault="00912013" w:rsidP="00912013">
      <w:pPr>
        <w:ind w:left="360"/>
        <w:rPr>
          <w:rFonts w:ascii="Arial" w:hAnsi="Arial" w:cs="Arial"/>
        </w:rPr>
      </w:pPr>
      <w:r w:rsidRPr="009B40AA">
        <w:rPr>
          <w:rFonts w:ascii="Arial" w:hAnsi="Arial" w:cs="Arial"/>
        </w:rPr>
        <w:t>PRONOMINALES</w:t>
      </w:r>
    </w:p>
    <w:p w:rsidR="009B40AA" w:rsidRDefault="009B40AA" w:rsidP="00912013">
      <w:pPr>
        <w:rPr>
          <w:rFonts w:ascii="Arial" w:hAnsi="Arial" w:cs="Arial"/>
        </w:rPr>
      </w:pPr>
    </w:p>
    <w:p w:rsidR="000518A8" w:rsidRPr="000518A8" w:rsidRDefault="000518A8" w:rsidP="000518A8">
      <w:pPr>
        <w:pStyle w:val="Prrafodelista"/>
        <w:numPr>
          <w:ilvl w:val="0"/>
          <w:numId w:val="4"/>
        </w:numPr>
        <w:rPr>
          <w:rFonts w:ascii="Arial" w:hAnsi="Arial" w:cs="Arial"/>
        </w:rPr>
      </w:pPr>
      <w:r w:rsidRPr="000518A8">
        <w:rPr>
          <w:rFonts w:ascii="Arial" w:hAnsi="Arial" w:cs="Arial"/>
          <w:b/>
          <w:sz w:val="28"/>
          <w:szCs w:val="28"/>
        </w:rPr>
        <w:t>Valor estilístico de los verbos:</w:t>
      </w:r>
      <w:r>
        <w:rPr>
          <w:rFonts w:ascii="Arial" w:hAnsi="Arial" w:cs="Arial"/>
        </w:rPr>
        <w:t xml:space="preserve"> En algunas situaciones los modos verbales (Indicativo / Subjuntivo) pueden tener un VALOR distinto al suyo. (pág.126 – 127)</w:t>
      </w:r>
    </w:p>
    <w:sectPr w:rsidR="000518A8" w:rsidRPr="000518A8" w:rsidSect="0030421A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2EFA" w:rsidRDefault="00372EFA" w:rsidP="00912013">
      <w:pPr>
        <w:spacing w:after="0" w:line="240" w:lineRule="auto"/>
      </w:pPr>
      <w:r>
        <w:separator/>
      </w:r>
    </w:p>
  </w:endnote>
  <w:endnote w:type="continuationSeparator" w:id="0">
    <w:p w:rsidR="00372EFA" w:rsidRDefault="00372EFA" w:rsidP="009120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292B" w:rsidRDefault="001B292B" w:rsidP="001B292B">
    <w:pPr>
      <w:pStyle w:val="Piedepgina"/>
      <w:jc w:val="right"/>
    </w:pPr>
    <w:r>
      <w:t xml:space="preserve">Profe: María Doménech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2EFA" w:rsidRDefault="00372EFA" w:rsidP="00912013">
      <w:pPr>
        <w:spacing w:after="0" w:line="240" w:lineRule="auto"/>
      </w:pPr>
      <w:r>
        <w:separator/>
      </w:r>
    </w:p>
  </w:footnote>
  <w:footnote w:type="continuationSeparator" w:id="0">
    <w:p w:rsidR="00372EFA" w:rsidRDefault="00372EFA" w:rsidP="009120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2013" w:rsidRPr="001B292B" w:rsidRDefault="00912013" w:rsidP="00912013">
    <w:pPr>
      <w:jc w:val="center"/>
      <w:rPr>
        <w:rFonts w:ascii="Arial" w:hAnsi="Arial" w:cs="Arial"/>
        <w:sz w:val="24"/>
        <w:szCs w:val="24"/>
      </w:rPr>
    </w:pPr>
    <w:r w:rsidRPr="000518A8">
      <w:rPr>
        <w:rFonts w:ascii="Arial" w:hAnsi="Arial" w:cs="Arial"/>
        <w:b/>
        <w:color w:val="00B050"/>
        <w:sz w:val="60"/>
        <w:szCs w:val="60"/>
      </w:rPr>
      <w:t>VERBO</w:t>
    </w:r>
    <w:r w:rsidR="001B292B">
      <w:rPr>
        <w:rFonts w:ascii="Arial" w:hAnsi="Arial" w:cs="Arial"/>
        <w:b/>
        <w:color w:val="00B050"/>
        <w:sz w:val="60"/>
        <w:szCs w:val="6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76B8C"/>
    <w:multiLevelType w:val="hybridMultilevel"/>
    <w:tmpl w:val="409400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9519E"/>
    <w:multiLevelType w:val="hybridMultilevel"/>
    <w:tmpl w:val="1466EE7C"/>
    <w:lvl w:ilvl="0" w:tplc="9356CE82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A87E0A"/>
    <w:multiLevelType w:val="hybridMultilevel"/>
    <w:tmpl w:val="18CA65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4A12B8"/>
    <w:multiLevelType w:val="hybridMultilevel"/>
    <w:tmpl w:val="614C1B9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0AA"/>
    <w:rsid w:val="000518A8"/>
    <w:rsid w:val="001B292B"/>
    <w:rsid w:val="0030421A"/>
    <w:rsid w:val="00372EFA"/>
    <w:rsid w:val="00405A8D"/>
    <w:rsid w:val="004965AE"/>
    <w:rsid w:val="00912013"/>
    <w:rsid w:val="009B4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39A32"/>
  <w15:chartTrackingRefBased/>
  <w15:docId w15:val="{CDCBCE33-C68B-425F-8197-2EDFCBB46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B40A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965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4965AE"/>
    <w:rPr>
      <w:b/>
      <w:bCs/>
    </w:rPr>
  </w:style>
  <w:style w:type="paragraph" w:customStyle="1" w:styleId="estilo37">
    <w:name w:val="estilo37"/>
    <w:basedOn w:val="Normal"/>
    <w:rsid w:val="004965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4965A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965AE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4965AE"/>
    <w:rPr>
      <w:color w:val="954F72" w:themeColor="followedHyperlink"/>
      <w:u w:val="single"/>
    </w:rPr>
  </w:style>
  <w:style w:type="table" w:styleId="Tablaconcuadrcula">
    <w:name w:val="Table Grid"/>
    <w:basedOn w:val="Tablanormal"/>
    <w:uiPriority w:val="39"/>
    <w:rsid w:val="00912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120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2013"/>
  </w:style>
  <w:style w:type="paragraph" w:styleId="Piedepgina">
    <w:name w:val="footer"/>
    <w:basedOn w:val="Normal"/>
    <w:link w:val="PiedepginaCar"/>
    <w:uiPriority w:val="99"/>
    <w:unhideWhenUsed/>
    <w:rsid w:val="009120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20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7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aterialesdelengua.org/LENGUA/morfologia/perifrasis/perifrasisverbales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70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A1F8B02-EFCE-4242-87FE-C27C90927F22}">
  <we:reference id="wa104099688" version="1.3.0.0" store="es-ES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261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SANTIAGO JOSÉ DE TARANCO CARVAJAL</dc:creator>
  <cp:keywords/>
  <dc:description/>
  <cp:lastModifiedBy>SANTIAGO JOSÉ DE TARANCO CARVAJAL</cp:lastModifiedBy>
  <cp:revision>2</cp:revision>
  <dcterms:created xsi:type="dcterms:W3CDTF">2018-10-25T04:04:00Z</dcterms:created>
  <dcterms:modified xsi:type="dcterms:W3CDTF">2018-10-25T05:01:00Z</dcterms:modified>
</cp:coreProperties>
</file>